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822606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822606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698868" cy="964371"/>
                  <wp:effectExtent l="19050" t="0" r="5982" b="0"/>
                  <wp:docPr id="88" name="Picture 50" descr="logo_pri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logo_pri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525" cy="969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822606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jc w:val="center"/>
              <w:rPr>
                <w:sz w:val="32"/>
                <w:szCs w:val="50"/>
              </w:rPr>
            </w:pPr>
            <w:r w:rsidRPr="00107145">
              <w:rPr>
                <w:b/>
                <w:bCs/>
                <w:sz w:val="32"/>
                <w:szCs w:val="50"/>
              </w:rPr>
              <w:t>Prime University</w:t>
            </w:r>
          </w:p>
        </w:tc>
      </w:tr>
    </w:tbl>
    <w:p w:rsidR="00642268" w:rsidRPr="00BD41F0" w:rsidRDefault="00642268" w:rsidP="00945FBB">
      <w:pPr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185863" w:rsidP="002E5790">
      <w:pPr>
        <w:numPr>
          <w:ilvl w:val="0"/>
          <w:numId w:val="51"/>
        </w:numPr>
        <w:ind w:left="540" w:hanging="540"/>
        <w:jc w:val="both"/>
        <w:rPr>
          <w:bCs/>
        </w:rPr>
      </w:pPr>
      <w:r>
        <w:rPr>
          <w:b/>
          <w:bCs/>
        </w:rPr>
        <w:t>Type of</w:t>
      </w:r>
      <w:r w:rsidR="00642268" w:rsidRPr="00BD41F0">
        <w:rPr>
          <w:b/>
          <w:bCs/>
        </w:rPr>
        <w:t xml:space="preserve"> University</w:t>
      </w:r>
      <w:r w:rsidR="00642268" w:rsidRPr="00BD41F0">
        <w:rPr>
          <w:b/>
          <w:bCs/>
        </w:rPr>
        <w:tab/>
      </w:r>
      <w:r w:rsidR="00642268" w:rsidRPr="00BD41F0">
        <w:rPr>
          <w:b/>
          <w:bCs/>
        </w:rPr>
        <w:tab/>
      </w:r>
      <w:r>
        <w:rPr>
          <w:bCs/>
        </w:rPr>
        <w:t xml:space="preserve">: </w:t>
      </w:r>
      <w:r w:rsidRPr="00395C8C">
        <w:rPr>
          <w:b/>
          <w:bCs/>
        </w:rPr>
        <w:t>Private</w:t>
      </w:r>
    </w:p>
    <w:p w:rsidR="00642268" w:rsidRPr="00BD41F0" w:rsidRDefault="00642268" w:rsidP="00945FBB">
      <w:pPr>
        <w:ind w:left="540"/>
        <w:jc w:val="both"/>
        <w:rPr>
          <w:bCs/>
        </w:rPr>
      </w:pP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Year of Establishment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2002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Postal Address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2A/1, North East of Darussalam Road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Mirpur-1, Dhaka-1216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Telephone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9004993, 9038778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Fax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9025649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E-mail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info@primeuniversity.edu.bd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Website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www. primeuniversity.edu.bd</w:t>
      </w:r>
    </w:p>
    <w:p w:rsidR="00642268" w:rsidRPr="00BD41F0" w:rsidRDefault="00642268" w:rsidP="00945FBB">
      <w:pPr>
        <w:ind w:left="540"/>
        <w:jc w:val="both"/>
        <w:rPr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t>Background of the Establishment of the University</w:t>
      </w:r>
    </w:p>
    <w:p w:rsidR="00642268" w:rsidRPr="008C6BC1" w:rsidRDefault="00642268" w:rsidP="00945FBB">
      <w:pPr>
        <w:ind w:left="360"/>
        <w:jc w:val="both"/>
        <w:rPr>
          <w:b/>
          <w:bCs/>
          <w:sz w:val="16"/>
        </w:rPr>
      </w:pPr>
    </w:p>
    <w:p w:rsidR="00642268" w:rsidRPr="00BD41F0" w:rsidRDefault="00642268" w:rsidP="00945FBB">
      <w:pPr>
        <w:ind w:left="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Prime University is one of the leading private universities of the country. The main mission of the University is to foster national development through creation of knowledge</w:t>
      </w:r>
      <w:r w:rsidR="00395C8C">
        <w:rPr>
          <w:sz w:val="20"/>
          <w:szCs w:val="20"/>
        </w:rPr>
        <w:t>-</w:t>
      </w:r>
      <w:r w:rsidRPr="00BD41F0">
        <w:rPr>
          <w:sz w:val="20"/>
          <w:szCs w:val="20"/>
        </w:rPr>
        <w:t>based society by providing proper knowledge to the learners of this institution. In the context of rapidly changing socio-economic conditions and the opportunities arising out of free market economy, our objective is to provide prime and excellent technical, business and social education for our youths.</w:t>
      </w:r>
    </w:p>
    <w:p w:rsidR="00642268" w:rsidRPr="00BD41F0" w:rsidRDefault="00642268" w:rsidP="00945FBB">
      <w:pPr>
        <w:ind w:left="360"/>
        <w:jc w:val="both"/>
        <w:rPr>
          <w:sz w:val="20"/>
          <w:szCs w:val="20"/>
        </w:rPr>
      </w:pPr>
    </w:p>
    <w:p w:rsidR="00642268" w:rsidRPr="00BD41F0" w:rsidRDefault="00642268" w:rsidP="00945FBB">
      <w:pPr>
        <w:ind w:left="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principal vision of Prime University is to provide high quality education at undergraduate and postgraduate levels relevant to the needs of a dynamic society. The courses and curricula are so designed as to enable a student to enter into the world of work</w:t>
      </w:r>
      <w:r w:rsidR="00EB59CF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or pursue higher academic and professional goals with a sound academic foundation. The academic goal of the University is not just to make the students pass the examinations</w:t>
      </w:r>
      <w:r w:rsidR="00EB59CF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but equip them with the means to become productive members of the community and continue the practice of lifelong learning.</w:t>
      </w:r>
    </w:p>
    <w:p w:rsidR="00642268" w:rsidRPr="00BD41F0" w:rsidRDefault="00642268" w:rsidP="00945FBB">
      <w:pPr>
        <w:jc w:val="both"/>
        <w:rPr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Act</w:t>
      </w:r>
      <w:r w:rsidRPr="00BD41F0">
        <w:rPr>
          <w:b/>
          <w:bCs/>
        </w:rPr>
        <w:tab/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</w:p>
    <w:p w:rsidR="00642268" w:rsidRPr="008C6BC1" w:rsidRDefault="00642268" w:rsidP="00945FBB">
      <w:pPr>
        <w:ind w:left="360"/>
        <w:jc w:val="both"/>
        <w:rPr>
          <w:b/>
          <w:bCs/>
          <w:sz w:val="14"/>
          <w:szCs w:val="20"/>
        </w:rPr>
      </w:pPr>
    </w:p>
    <w:p w:rsidR="00642268" w:rsidRDefault="00C821E9" w:rsidP="00945FBB">
      <w:pPr>
        <w:ind w:left="36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Private University Act- 2010</w:t>
      </w:r>
    </w:p>
    <w:p w:rsidR="00C821E9" w:rsidRPr="00BD41F0" w:rsidRDefault="00C821E9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C821E9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Authorities of the University</w:t>
      </w:r>
    </w:p>
    <w:p w:rsidR="00642268" w:rsidRPr="00C821E9" w:rsidRDefault="00642268" w:rsidP="00945FBB">
      <w:pPr>
        <w:ind w:left="360"/>
        <w:jc w:val="both"/>
        <w:rPr>
          <w:b/>
          <w:bCs/>
          <w:sz w:val="20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Board of Trustees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lastRenderedPageBreak/>
        <w:t>Principal Officers</w:t>
      </w:r>
      <w:r w:rsidRPr="00BD41F0">
        <w:rPr>
          <w:b/>
          <w:bCs/>
        </w:rPr>
        <w:tab/>
      </w:r>
      <w:r w:rsidRPr="00BD41F0">
        <w:rPr>
          <w:b/>
          <w:bCs/>
        </w:rPr>
        <w:tab/>
      </w:r>
      <w:r w:rsidRPr="00BD41F0">
        <w:rPr>
          <w:b/>
          <w:bCs/>
        </w:rPr>
        <w:tab/>
      </w:r>
    </w:p>
    <w:p w:rsidR="00642268" w:rsidRPr="00C821E9" w:rsidRDefault="00642268" w:rsidP="00945FBB">
      <w:pPr>
        <w:ind w:left="360"/>
        <w:jc w:val="both"/>
        <w:rPr>
          <w:b/>
          <w:bCs/>
          <w:sz w:val="20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Chancellor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Hon’ble President</w:t>
      </w:r>
    </w:p>
    <w:p w:rsidR="00642268" w:rsidRPr="00BD41F0" w:rsidRDefault="00642268" w:rsidP="00945FBB">
      <w:pPr>
        <w:ind w:left="3240" w:firstLine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 xml:space="preserve">The </w:t>
      </w:r>
      <w:r w:rsidR="00C821E9">
        <w:rPr>
          <w:bCs/>
          <w:sz w:val="20"/>
          <w:szCs w:val="20"/>
        </w:rPr>
        <w:t>P</w:t>
      </w:r>
      <w:r w:rsidRPr="00BD41F0">
        <w:rPr>
          <w:bCs/>
          <w:sz w:val="20"/>
          <w:szCs w:val="20"/>
        </w:rPr>
        <w:t>eople’s Republic of Bangladesh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Vice Chancellor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Prof. Dr. M Abdus Sobhan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Pro-Vice Chancellor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Prof. Dr. Md. Abul Hossain Sikder (Proposed)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Treasurer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Prof. Mohammad Arshad Ali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Registrar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 xml:space="preserve">: </w:t>
      </w:r>
      <w:r w:rsidR="00EB59CF">
        <w:rPr>
          <w:bCs/>
          <w:sz w:val="20"/>
          <w:szCs w:val="20"/>
        </w:rPr>
        <w:t xml:space="preserve">Mr. </w:t>
      </w:r>
      <w:r w:rsidRPr="00BD41F0">
        <w:rPr>
          <w:bCs/>
          <w:sz w:val="20"/>
          <w:szCs w:val="20"/>
        </w:rPr>
        <w:t>Md. Abdul Aziz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Proctor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 xml:space="preserve">: </w:t>
      </w:r>
      <w:r w:rsidR="00EB59CF">
        <w:rPr>
          <w:bCs/>
          <w:sz w:val="20"/>
          <w:szCs w:val="20"/>
        </w:rPr>
        <w:t xml:space="preserve">Mr. </w:t>
      </w:r>
      <w:r w:rsidRPr="00BD41F0">
        <w:rPr>
          <w:bCs/>
          <w:sz w:val="20"/>
          <w:szCs w:val="20"/>
        </w:rPr>
        <w:t>Md. Abu Zaman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Librarian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 xml:space="preserve">: </w:t>
      </w:r>
      <w:r w:rsidR="00EB59CF">
        <w:rPr>
          <w:bCs/>
          <w:sz w:val="20"/>
          <w:szCs w:val="20"/>
        </w:rPr>
        <w:t xml:space="preserve">Mr. </w:t>
      </w:r>
      <w:r w:rsidRPr="00BD41F0">
        <w:rPr>
          <w:bCs/>
          <w:sz w:val="20"/>
          <w:szCs w:val="20"/>
        </w:rPr>
        <w:t>Md. Azizul Islam (In-charge)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Controller of Examinations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Prof. Md. Sanaullah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Director of Public Relations Office</w:t>
      </w:r>
      <w:r w:rsidRPr="00BD41F0">
        <w:rPr>
          <w:bCs/>
          <w:sz w:val="20"/>
          <w:szCs w:val="20"/>
        </w:rPr>
        <w:tab/>
        <w:t xml:space="preserve">: </w:t>
      </w:r>
      <w:r w:rsidR="00EB59CF">
        <w:rPr>
          <w:bCs/>
          <w:sz w:val="20"/>
          <w:szCs w:val="20"/>
        </w:rPr>
        <w:t xml:space="preserve">Mr. </w:t>
      </w:r>
      <w:r w:rsidR="00C821E9">
        <w:rPr>
          <w:bCs/>
          <w:sz w:val="20"/>
          <w:szCs w:val="20"/>
        </w:rPr>
        <w:t>A</w:t>
      </w:r>
      <w:r w:rsidRPr="00BD41F0">
        <w:rPr>
          <w:bCs/>
          <w:sz w:val="20"/>
          <w:szCs w:val="20"/>
        </w:rPr>
        <w:t xml:space="preserve"> K M Saifulla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0C3E87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Names of the Faculties</w:t>
      </w:r>
      <w:r w:rsidR="00642268" w:rsidRPr="00BD41F0">
        <w:rPr>
          <w:b/>
          <w:bCs/>
          <w:sz w:val="20"/>
          <w:szCs w:val="20"/>
        </w:rPr>
        <w:tab/>
      </w:r>
    </w:p>
    <w:p w:rsidR="00642268" w:rsidRPr="00BD41F0" w:rsidRDefault="00642268" w:rsidP="00945FBB">
      <w:pPr>
        <w:ind w:left="720"/>
        <w:jc w:val="both"/>
        <w:rPr>
          <w:bCs/>
          <w:sz w:val="20"/>
          <w:szCs w:val="20"/>
        </w:rPr>
      </w:pPr>
    </w:p>
    <w:p w:rsidR="00642268" w:rsidRPr="00C821E9" w:rsidRDefault="00642268" w:rsidP="002E5790">
      <w:pPr>
        <w:pStyle w:val="ListParagraph"/>
        <w:numPr>
          <w:ilvl w:val="0"/>
          <w:numId w:val="384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Faculty of Arts and Social Science</w:t>
      </w:r>
    </w:p>
    <w:p w:rsidR="00642268" w:rsidRPr="00C821E9" w:rsidRDefault="00642268" w:rsidP="002E5790">
      <w:pPr>
        <w:pStyle w:val="ListParagraph"/>
        <w:numPr>
          <w:ilvl w:val="0"/>
          <w:numId w:val="384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Faculty of Business Studies</w:t>
      </w:r>
    </w:p>
    <w:p w:rsidR="00642268" w:rsidRPr="00C821E9" w:rsidRDefault="00642268" w:rsidP="002E5790">
      <w:pPr>
        <w:pStyle w:val="ListParagraph"/>
        <w:numPr>
          <w:ilvl w:val="0"/>
          <w:numId w:val="384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Faculty of Information Technology</w:t>
      </w:r>
    </w:p>
    <w:p w:rsidR="00642268" w:rsidRPr="00C821E9" w:rsidRDefault="00642268" w:rsidP="002E5790">
      <w:pPr>
        <w:pStyle w:val="ListParagraph"/>
        <w:numPr>
          <w:ilvl w:val="0"/>
          <w:numId w:val="384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Faculty of Engineering</w:t>
      </w:r>
    </w:p>
    <w:p w:rsidR="00642268" w:rsidRPr="00C821E9" w:rsidRDefault="00642268" w:rsidP="002E5790">
      <w:pPr>
        <w:pStyle w:val="ListParagraph"/>
        <w:numPr>
          <w:ilvl w:val="0"/>
          <w:numId w:val="384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Faculty of Law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Academic Departments</w:t>
      </w:r>
      <w:r w:rsidRPr="00BD41F0">
        <w:rPr>
          <w:b/>
          <w:bCs/>
          <w:sz w:val="20"/>
          <w:szCs w:val="20"/>
        </w:rPr>
        <w:tab/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English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Education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Business Administration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Business Information System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Computer Science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CSE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EEE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ETE</w:t>
      </w:r>
    </w:p>
    <w:p w:rsidR="00642268" w:rsidRPr="00C821E9" w:rsidRDefault="00642268" w:rsidP="002E5790">
      <w:pPr>
        <w:pStyle w:val="ListParagraph"/>
        <w:numPr>
          <w:ilvl w:val="0"/>
          <w:numId w:val="385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Department of Law</w:t>
      </w:r>
    </w:p>
    <w:p w:rsidR="00642268" w:rsidRPr="00BD41F0" w:rsidRDefault="00642268" w:rsidP="00945FBB">
      <w:pPr>
        <w:jc w:val="both"/>
        <w:rPr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Institutions and their names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Default="00642268" w:rsidP="00945FBB">
      <w:pPr>
        <w:ind w:left="360"/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N/A</w:t>
      </w:r>
    </w:p>
    <w:p w:rsidR="00C821E9" w:rsidRPr="00C821E9" w:rsidRDefault="00C821E9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32098B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Program</w:t>
      </w:r>
      <w:r w:rsidR="00CC75CB">
        <w:rPr>
          <w:b/>
          <w:bCs/>
        </w:rPr>
        <w:t>s Offered(</w:t>
      </w:r>
      <w:r w:rsidR="00C821E9">
        <w:rPr>
          <w:b/>
          <w:bCs/>
        </w:rPr>
        <w:t>U</w:t>
      </w:r>
      <w:r w:rsidR="00CC75CB">
        <w:rPr>
          <w:b/>
          <w:bCs/>
        </w:rPr>
        <w:t>nder</w:t>
      </w:r>
      <w:r w:rsidR="00C821E9">
        <w:rPr>
          <w:b/>
          <w:bCs/>
        </w:rPr>
        <w:t>graduate and G</w:t>
      </w:r>
      <w:r w:rsidR="00642268" w:rsidRPr="00BD41F0">
        <w:rPr>
          <w:b/>
          <w:bCs/>
        </w:rPr>
        <w:t>raduate)</w:t>
      </w:r>
    </w:p>
    <w:p w:rsidR="00642268" w:rsidRPr="008C6BC1" w:rsidRDefault="00642268" w:rsidP="00945FBB">
      <w:pPr>
        <w:ind w:left="360"/>
        <w:jc w:val="both"/>
        <w:rPr>
          <w:b/>
          <w:bCs/>
          <w:sz w:val="18"/>
        </w:rPr>
      </w:pPr>
    </w:p>
    <w:p w:rsidR="00642268" w:rsidRPr="00BD41F0" w:rsidRDefault="00CC75CB" w:rsidP="00945FBB">
      <w:pPr>
        <w:ind w:left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Underg</w:t>
      </w:r>
      <w:r w:rsidR="00642268" w:rsidRPr="00BD41F0">
        <w:rPr>
          <w:b/>
          <w:bCs/>
          <w:sz w:val="20"/>
          <w:szCs w:val="20"/>
        </w:rPr>
        <w:t>raduate:</w:t>
      </w:r>
    </w:p>
    <w:p w:rsidR="00642268" w:rsidRPr="00C821E9" w:rsidRDefault="00C821E9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BA (Hons</w:t>
      </w:r>
      <w:r w:rsidR="00642268" w:rsidRPr="00C821E9">
        <w:rPr>
          <w:bCs/>
          <w:sz w:val="20"/>
          <w:szCs w:val="20"/>
        </w:rPr>
        <w:t>) in English</w:t>
      </w:r>
    </w:p>
    <w:p w:rsidR="00642268" w:rsidRPr="00C821E9" w:rsidRDefault="00AC6E9E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B. Ed</w:t>
      </w:r>
    </w:p>
    <w:p w:rsidR="00642268" w:rsidRPr="00C821E9" w:rsidRDefault="00EB59CF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Bachelor of Business Administration (</w:t>
      </w:r>
      <w:r w:rsidR="00642268" w:rsidRPr="00C821E9">
        <w:rPr>
          <w:bCs/>
          <w:sz w:val="20"/>
          <w:szCs w:val="20"/>
        </w:rPr>
        <w:t>BBA</w:t>
      </w:r>
      <w:r w:rsidRPr="00C821E9">
        <w:rPr>
          <w:bCs/>
          <w:sz w:val="20"/>
          <w:szCs w:val="20"/>
        </w:rPr>
        <w:t>)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BBIS</w:t>
      </w:r>
    </w:p>
    <w:p w:rsidR="00642268" w:rsidRPr="00C821E9" w:rsidRDefault="00C821E9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B</w:t>
      </w:r>
      <w:r w:rsidR="00642268" w:rsidRPr="00C821E9">
        <w:rPr>
          <w:bCs/>
          <w:sz w:val="20"/>
          <w:szCs w:val="20"/>
        </w:rPr>
        <w:t>Sc in CS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BSc in CSE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lastRenderedPageBreak/>
        <w:t>B</w:t>
      </w:r>
      <w:r w:rsidR="00C821E9">
        <w:rPr>
          <w:bCs/>
          <w:sz w:val="20"/>
          <w:szCs w:val="20"/>
        </w:rPr>
        <w:t>S</w:t>
      </w:r>
      <w:r w:rsidRPr="00C821E9">
        <w:rPr>
          <w:bCs/>
          <w:sz w:val="20"/>
          <w:szCs w:val="20"/>
        </w:rPr>
        <w:t>c in ETE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BSc in EEE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LLB (Hons)</w:t>
      </w:r>
    </w:p>
    <w:p w:rsidR="00642268" w:rsidRPr="00C821E9" w:rsidRDefault="00642268" w:rsidP="002E5790">
      <w:pPr>
        <w:pStyle w:val="ListParagraph"/>
        <w:numPr>
          <w:ilvl w:val="0"/>
          <w:numId w:val="386"/>
        </w:numPr>
        <w:jc w:val="both"/>
        <w:rPr>
          <w:bCs/>
          <w:sz w:val="20"/>
          <w:szCs w:val="20"/>
        </w:rPr>
      </w:pPr>
      <w:r w:rsidRPr="00C821E9">
        <w:rPr>
          <w:bCs/>
          <w:sz w:val="20"/>
          <w:szCs w:val="20"/>
        </w:rPr>
        <w:t>LLB (Preli</w:t>
      </w:r>
      <w:r w:rsidR="00C821E9">
        <w:rPr>
          <w:bCs/>
          <w:sz w:val="20"/>
          <w:szCs w:val="20"/>
        </w:rPr>
        <w:t>minary</w:t>
      </w:r>
      <w:r w:rsidR="00FA1302" w:rsidRPr="00C821E9">
        <w:rPr>
          <w:bCs/>
          <w:sz w:val="20"/>
          <w:szCs w:val="20"/>
        </w:rPr>
        <w:t>and</w:t>
      </w:r>
      <w:r w:rsidRPr="00C821E9">
        <w:rPr>
          <w:bCs/>
          <w:sz w:val="20"/>
          <w:szCs w:val="20"/>
        </w:rPr>
        <w:t xml:space="preserve"> Final)</w:t>
      </w:r>
    </w:p>
    <w:p w:rsidR="00642268" w:rsidRPr="008C6BC1" w:rsidRDefault="00642268" w:rsidP="00945FBB">
      <w:pPr>
        <w:ind w:left="360"/>
        <w:jc w:val="both"/>
        <w:rPr>
          <w:b/>
          <w:bCs/>
          <w:sz w:val="14"/>
          <w:szCs w:val="20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 xml:space="preserve">Graduate: </w:t>
      </w:r>
    </w:p>
    <w:p w:rsidR="00642268" w:rsidRPr="00BD41F0" w:rsidRDefault="00642268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M</w:t>
      </w:r>
      <w:r w:rsidR="00EB59CF">
        <w:rPr>
          <w:bCs/>
          <w:sz w:val="20"/>
          <w:szCs w:val="20"/>
        </w:rPr>
        <w:t>aster of Arts</w:t>
      </w:r>
      <w:r w:rsidRPr="00BD41F0">
        <w:rPr>
          <w:bCs/>
          <w:sz w:val="20"/>
          <w:szCs w:val="20"/>
        </w:rPr>
        <w:t xml:space="preserve"> in English</w:t>
      </w:r>
    </w:p>
    <w:p w:rsidR="00642268" w:rsidRPr="00BD41F0" w:rsidRDefault="00AC6E9E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M. Ed</w:t>
      </w:r>
    </w:p>
    <w:p w:rsidR="00642268" w:rsidRPr="00BD41F0" w:rsidRDefault="00642268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M</w:t>
      </w:r>
      <w:r w:rsidR="00EB59CF">
        <w:rPr>
          <w:bCs/>
          <w:sz w:val="20"/>
          <w:szCs w:val="20"/>
        </w:rPr>
        <w:t>aster of Business Administration (M</w:t>
      </w:r>
      <w:r w:rsidRPr="00BD41F0">
        <w:rPr>
          <w:bCs/>
          <w:sz w:val="20"/>
          <w:szCs w:val="20"/>
        </w:rPr>
        <w:t>BA</w:t>
      </w:r>
      <w:r w:rsidR="00EB59CF">
        <w:rPr>
          <w:bCs/>
          <w:sz w:val="20"/>
          <w:szCs w:val="20"/>
        </w:rPr>
        <w:t>)</w:t>
      </w:r>
    </w:p>
    <w:p w:rsidR="00642268" w:rsidRPr="00BD41F0" w:rsidRDefault="00642268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MCA</w:t>
      </w:r>
    </w:p>
    <w:p w:rsidR="00642268" w:rsidRPr="00BD41F0" w:rsidRDefault="00642268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LLM (Regular)</w:t>
      </w:r>
    </w:p>
    <w:p w:rsidR="00642268" w:rsidRPr="00BD41F0" w:rsidRDefault="00642268" w:rsidP="002E5790">
      <w:pPr>
        <w:numPr>
          <w:ilvl w:val="0"/>
          <w:numId w:val="53"/>
        </w:numPr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LLM (Preli</w:t>
      </w:r>
      <w:r w:rsidR="00C821E9">
        <w:rPr>
          <w:bCs/>
          <w:sz w:val="20"/>
          <w:szCs w:val="20"/>
        </w:rPr>
        <w:t>minary</w:t>
      </w:r>
      <w:r w:rsidR="00FA1302">
        <w:rPr>
          <w:bCs/>
          <w:sz w:val="20"/>
          <w:szCs w:val="20"/>
        </w:rPr>
        <w:t>and</w:t>
      </w:r>
      <w:r w:rsidRPr="00BD41F0">
        <w:rPr>
          <w:bCs/>
          <w:sz w:val="20"/>
          <w:szCs w:val="20"/>
        </w:rPr>
        <w:t xml:space="preserve"> Final)</w:t>
      </w:r>
    </w:p>
    <w:p w:rsidR="00642268" w:rsidRPr="008C6BC1" w:rsidRDefault="00642268" w:rsidP="00945FBB">
      <w:pPr>
        <w:pStyle w:val="ListParagraph1"/>
        <w:rPr>
          <w:b/>
          <w:bCs/>
          <w:sz w:val="14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>* Diploma</w:t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  <w:t xml:space="preserve">: </w:t>
      </w:r>
      <w:r w:rsidRPr="00BD41F0">
        <w:rPr>
          <w:bCs/>
          <w:sz w:val="20"/>
          <w:szCs w:val="20"/>
        </w:rPr>
        <w:t>Diploma in English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C821E9" w:rsidRPr="00C821E9" w:rsidRDefault="00642268" w:rsidP="002E5790">
      <w:pPr>
        <w:pStyle w:val="ListParagraph"/>
        <w:numPr>
          <w:ilvl w:val="0"/>
          <w:numId w:val="51"/>
        </w:numPr>
        <w:jc w:val="both"/>
        <w:rPr>
          <w:b/>
          <w:bCs/>
          <w:szCs w:val="20"/>
        </w:rPr>
      </w:pPr>
      <w:r w:rsidRPr="00C821E9">
        <w:rPr>
          <w:b/>
          <w:bCs/>
          <w:szCs w:val="20"/>
        </w:rPr>
        <w:t>Reside</w:t>
      </w:r>
      <w:r w:rsidR="00C821E9" w:rsidRPr="00C821E9">
        <w:rPr>
          <w:b/>
          <w:bCs/>
          <w:szCs w:val="20"/>
        </w:rPr>
        <w:t>ntial Facilities for Students</w:t>
      </w:r>
    </w:p>
    <w:p w:rsidR="00C821E9" w:rsidRDefault="00C821E9" w:rsidP="00C821E9">
      <w:pPr>
        <w:pStyle w:val="ListParagraph"/>
        <w:ind w:left="360"/>
        <w:jc w:val="both"/>
        <w:rPr>
          <w:b/>
          <w:bCs/>
          <w:sz w:val="20"/>
          <w:szCs w:val="20"/>
        </w:rPr>
      </w:pPr>
    </w:p>
    <w:p w:rsidR="00642268" w:rsidRPr="00C821E9" w:rsidRDefault="00C821E9" w:rsidP="00C821E9">
      <w:pPr>
        <w:pStyle w:val="ListParagraph"/>
        <w:ind w:left="360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Non-</w:t>
      </w:r>
      <w:r w:rsidR="00642268" w:rsidRPr="00C821E9">
        <w:rPr>
          <w:bCs/>
          <w:sz w:val="20"/>
          <w:szCs w:val="20"/>
        </w:rPr>
        <w:t>Residential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Major Research Activities</w:t>
      </w:r>
      <w:r w:rsidRPr="00BD41F0">
        <w:rPr>
          <w:b/>
          <w:bCs/>
          <w:sz w:val="20"/>
          <w:szCs w:val="20"/>
        </w:rPr>
        <w:tab/>
      </w:r>
    </w:p>
    <w:p w:rsidR="00642268" w:rsidRPr="008C6BC1" w:rsidRDefault="00642268" w:rsidP="00945FBB">
      <w:pPr>
        <w:ind w:left="360"/>
        <w:jc w:val="both"/>
        <w:rPr>
          <w:b/>
          <w:bCs/>
          <w:sz w:val="4"/>
          <w:szCs w:val="20"/>
        </w:rPr>
      </w:pPr>
    </w:p>
    <w:p w:rsidR="00C821E9" w:rsidRDefault="00C821E9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Cs/>
          <w:sz w:val="20"/>
          <w:szCs w:val="20"/>
        </w:rPr>
        <w:t>Available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Library Facilities</w:t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</w:p>
    <w:p w:rsidR="00642268" w:rsidRPr="008C6BC1" w:rsidRDefault="00642268" w:rsidP="00945FBB">
      <w:pPr>
        <w:ind w:left="360"/>
        <w:jc w:val="both"/>
        <w:rPr>
          <w:b/>
          <w:bCs/>
          <w:sz w:val="10"/>
          <w:szCs w:val="20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Cs/>
          <w:sz w:val="20"/>
          <w:szCs w:val="20"/>
        </w:rPr>
        <w:t>Available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B446FB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System of Student Enrollment</w:t>
      </w:r>
    </w:p>
    <w:p w:rsidR="00642268" w:rsidRPr="008C6BC1" w:rsidRDefault="00642268" w:rsidP="00945FBB">
      <w:pPr>
        <w:ind w:left="360"/>
        <w:jc w:val="both"/>
        <w:rPr>
          <w:b/>
          <w:bCs/>
          <w:sz w:val="10"/>
        </w:rPr>
      </w:pPr>
    </w:p>
    <w:p w:rsidR="00642268" w:rsidRPr="00BD41F0" w:rsidRDefault="00EB59CF" w:rsidP="00945FBB">
      <w:pPr>
        <w:ind w:left="360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Tri</w:t>
      </w:r>
      <w:r w:rsidR="00642268" w:rsidRPr="00BD41F0">
        <w:rPr>
          <w:bCs/>
          <w:sz w:val="20"/>
          <w:szCs w:val="20"/>
        </w:rPr>
        <w:t>mester</w:t>
      </w:r>
    </w:p>
    <w:p w:rsidR="00642268" w:rsidRPr="00C821E9" w:rsidRDefault="00642268" w:rsidP="00945FBB">
      <w:pPr>
        <w:ind w:left="360"/>
        <w:jc w:val="both"/>
        <w:rPr>
          <w:b/>
          <w:bCs/>
          <w:sz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t xml:space="preserve">Annual Total Intake and Total Number of Students in 2015 </w:t>
      </w:r>
    </w:p>
    <w:p w:rsidR="00642268" w:rsidRPr="008C6BC1" w:rsidRDefault="00642268" w:rsidP="00945FBB">
      <w:pPr>
        <w:ind w:left="360"/>
        <w:jc w:val="both"/>
        <w:rPr>
          <w:b/>
          <w:bCs/>
          <w:sz w:val="12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Annual Total Intake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306AD4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1148</w:t>
      </w:r>
      <w:r w:rsidRPr="00BD41F0">
        <w:rPr>
          <w:bCs/>
          <w:sz w:val="20"/>
          <w:szCs w:val="20"/>
        </w:rPr>
        <w:tab/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 Number of Students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306AD4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3359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Male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306AD4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2593</w:t>
      </w:r>
    </w:p>
    <w:p w:rsidR="00642268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Female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306AD4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766</w:t>
      </w:r>
    </w:p>
    <w:p w:rsidR="00C821E9" w:rsidRPr="00BD41F0" w:rsidRDefault="00C821E9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t>Number of Teaching Staff</w:t>
      </w:r>
      <w:r w:rsidRPr="00BD41F0">
        <w:rPr>
          <w:b/>
          <w:bCs/>
        </w:rPr>
        <w:tab/>
      </w:r>
    </w:p>
    <w:p w:rsidR="00642268" w:rsidRPr="00BD41F0" w:rsidRDefault="00642268" w:rsidP="00945FBB">
      <w:pPr>
        <w:ind w:left="360"/>
        <w:jc w:val="both"/>
        <w:rPr>
          <w:b/>
          <w:bCs/>
          <w:sz w:val="14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Full-time and Part-time Teacher</w:t>
      </w:r>
      <w:r w:rsidR="00C821E9">
        <w:rPr>
          <w:bCs/>
          <w:sz w:val="20"/>
          <w:szCs w:val="20"/>
        </w:rPr>
        <w:t>s</w:t>
      </w:r>
      <w:r w:rsidRPr="00BD41F0">
        <w:rPr>
          <w:bCs/>
          <w:sz w:val="20"/>
          <w:szCs w:val="20"/>
        </w:rPr>
        <w:t xml:space="preserve"> (Male-Female) </w:t>
      </w:r>
      <w:r w:rsidR="00C821E9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:154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Full-time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C821E9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118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Part-time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C821E9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36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Male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C821E9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115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Female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C821E9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>: 39</w:t>
      </w:r>
    </w:p>
    <w:p w:rsidR="00642268" w:rsidRDefault="00642268" w:rsidP="00945FBB">
      <w:pPr>
        <w:ind w:left="360"/>
        <w:jc w:val="both"/>
        <w:rPr>
          <w:b/>
          <w:bCs/>
          <w:sz w:val="20"/>
        </w:rPr>
      </w:pPr>
    </w:p>
    <w:p w:rsidR="00C821E9" w:rsidRPr="00C821E9" w:rsidRDefault="00C821E9" w:rsidP="00945FBB">
      <w:pPr>
        <w:ind w:left="360"/>
        <w:jc w:val="both"/>
        <w:rPr>
          <w:b/>
          <w:bCs/>
          <w:sz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lastRenderedPageBreak/>
        <w:t xml:space="preserve">Number of Non-Teaching Staff 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103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Officers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39</w:t>
      </w:r>
    </w:p>
    <w:p w:rsidR="00642268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 xml:space="preserve">Class (III </w:t>
      </w:r>
      <w:r w:rsidR="00FA1302">
        <w:rPr>
          <w:bCs/>
          <w:sz w:val="20"/>
          <w:szCs w:val="20"/>
        </w:rPr>
        <w:t>and</w:t>
      </w:r>
      <w:r w:rsidRPr="00BD41F0">
        <w:rPr>
          <w:bCs/>
          <w:sz w:val="20"/>
          <w:szCs w:val="20"/>
        </w:rPr>
        <w:t xml:space="preserve"> IV)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64</w:t>
      </w:r>
    </w:p>
    <w:p w:rsidR="00C821E9" w:rsidRPr="00BD41F0" w:rsidRDefault="00C821E9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t>Total number of Gradua</w:t>
      </w:r>
      <w:r w:rsidR="0032098B">
        <w:rPr>
          <w:b/>
          <w:bCs/>
        </w:rPr>
        <w:t>tes</w:t>
      </w:r>
      <w:r w:rsidRPr="00BD41F0">
        <w:rPr>
          <w:b/>
          <w:bCs/>
        </w:rPr>
        <w:t xml:space="preserve"> in 2015</w:t>
      </w:r>
    </w:p>
    <w:p w:rsidR="00642268" w:rsidRPr="00BD41F0" w:rsidRDefault="00642268" w:rsidP="00945FBB">
      <w:pPr>
        <w:ind w:left="360"/>
        <w:jc w:val="both"/>
        <w:rPr>
          <w:b/>
          <w:bCs/>
          <w:sz w:val="18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 Degree (Pass)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371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</w:t>
      </w:r>
      <w:r w:rsidR="00D060E2">
        <w:rPr>
          <w:bCs/>
          <w:sz w:val="20"/>
          <w:szCs w:val="20"/>
        </w:rPr>
        <w:t xml:space="preserve"> Honors</w:t>
      </w:r>
      <w:r w:rsidR="00C821E9">
        <w:rPr>
          <w:bCs/>
          <w:sz w:val="20"/>
          <w:szCs w:val="20"/>
        </w:rPr>
        <w:t xml:space="preserve"> Graduates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211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 Post</w:t>
      </w:r>
      <w:r w:rsidR="00C821E9">
        <w:rPr>
          <w:bCs/>
          <w:sz w:val="20"/>
          <w:szCs w:val="20"/>
        </w:rPr>
        <w:t>g</w:t>
      </w:r>
      <w:r w:rsidRPr="00BD41F0">
        <w:rPr>
          <w:bCs/>
          <w:sz w:val="20"/>
          <w:szCs w:val="20"/>
        </w:rPr>
        <w:t>raduate</w:t>
      </w:r>
      <w:r w:rsidR="00C821E9">
        <w:rPr>
          <w:bCs/>
          <w:sz w:val="20"/>
          <w:szCs w:val="20"/>
        </w:rPr>
        <w:t>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303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Total Technical Graduates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  <w:t>: 102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</w:p>
    <w:p w:rsidR="00642268" w:rsidRPr="00BD41F0" w:rsidRDefault="0032098B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Student</w:t>
      </w:r>
      <w:r w:rsidR="00642268" w:rsidRPr="00BD41F0">
        <w:rPr>
          <w:b/>
          <w:bCs/>
        </w:rPr>
        <w:t xml:space="preserve"> Support Service</w:t>
      </w:r>
      <w:r w:rsidR="00C821E9">
        <w:rPr>
          <w:b/>
          <w:bCs/>
        </w:rPr>
        <w:t>s</w:t>
      </w:r>
      <w:r w:rsidR="00642268" w:rsidRPr="00BD41F0">
        <w:rPr>
          <w:b/>
          <w:bCs/>
        </w:rPr>
        <w:tab/>
      </w:r>
      <w:r w:rsidR="00642268" w:rsidRPr="00BD41F0">
        <w:rPr>
          <w:b/>
          <w:bCs/>
          <w:sz w:val="20"/>
          <w:szCs w:val="20"/>
        </w:rPr>
        <w:tab/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Cs/>
          <w:sz w:val="20"/>
          <w:szCs w:val="20"/>
        </w:rPr>
        <w:t>Available</w:t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</w:rPr>
        <w:t>Sports Facilities</w:t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</w:p>
    <w:p w:rsidR="00642268" w:rsidRPr="00BD41F0" w:rsidRDefault="00642268" w:rsidP="00945FBB">
      <w:pPr>
        <w:ind w:left="360"/>
        <w:jc w:val="both"/>
        <w:rPr>
          <w:b/>
          <w:bCs/>
          <w:sz w:val="20"/>
          <w:szCs w:val="20"/>
        </w:rPr>
      </w:pPr>
      <w:r w:rsidRPr="00BD41F0">
        <w:rPr>
          <w:bCs/>
          <w:sz w:val="20"/>
          <w:szCs w:val="20"/>
        </w:rPr>
        <w:t xml:space="preserve"> Available</w:t>
      </w:r>
    </w:p>
    <w:p w:rsidR="00642268" w:rsidRPr="00BD41F0" w:rsidRDefault="00642268" w:rsidP="002E5790">
      <w:pPr>
        <w:numPr>
          <w:ilvl w:val="0"/>
          <w:numId w:val="52"/>
        </w:numPr>
        <w:jc w:val="both"/>
        <w:rPr>
          <w:b/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>Organogram</w:t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  <w:t xml:space="preserve">: </w:t>
      </w:r>
      <w:r w:rsidRPr="00BD41F0">
        <w:rPr>
          <w:bCs/>
          <w:sz w:val="20"/>
          <w:szCs w:val="20"/>
        </w:rPr>
        <w:t>Available</w:t>
      </w:r>
    </w:p>
    <w:p w:rsidR="00642268" w:rsidRPr="00BD41F0" w:rsidRDefault="00642268" w:rsidP="00945FBB">
      <w:pPr>
        <w:ind w:left="720"/>
        <w:jc w:val="both"/>
        <w:rPr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>Chain of Command</w:t>
      </w:r>
      <w:r w:rsidRPr="00BD41F0">
        <w:rPr>
          <w:b/>
          <w:bCs/>
          <w:sz w:val="20"/>
          <w:szCs w:val="20"/>
        </w:rPr>
        <w:tab/>
      </w:r>
      <w:r w:rsidRPr="00BD41F0">
        <w:rPr>
          <w:b/>
          <w:bCs/>
          <w:sz w:val="20"/>
          <w:szCs w:val="20"/>
        </w:rPr>
        <w:tab/>
        <w:t>:</w:t>
      </w:r>
      <w:r w:rsidRPr="00BD41F0">
        <w:rPr>
          <w:bCs/>
          <w:sz w:val="20"/>
          <w:szCs w:val="20"/>
        </w:rPr>
        <w:t xml:space="preserve">Available 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numPr>
          <w:ilvl w:val="0"/>
          <w:numId w:val="51"/>
        </w:numPr>
        <w:jc w:val="both"/>
        <w:rPr>
          <w:b/>
          <w:bCs/>
        </w:rPr>
      </w:pPr>
      <w:r w:rsidRPr="00BD41F0">
        <w:rPr>
          <w:b/>
          <w:bCs/>
        </w:rPr>
        <w:t>Fellowship</w:t>
      </w:r>
      <w:r w:rsidR="0032098B">
        <w:rPr>
          <w:b/>
          <w:bCs/>
        </w:rPr>
        <w:t>s</w:t>
      </w:r>
      <w:r w:rsidRPr="00BD41F0">
        <w:rPr>
          <w:b/>
          <w:bCs/>
        </w:rPr>
        <w:t xml:space="preserve"> and Scholarship</w:t>
      </w:r>
      <w:r w:rsidR="0032098B">
        <w:rPr>
          <w:b/>
          <w:bCs/>
        </w:rPr>
        <w:t>s</w:t>
      </w:r>
      <w:r w:rsidRPr="00BD41F0">
        <w:rPr>
          <w:b/>
          <w:bCs/>
        </w:rPr>
        <w:t xml:space="preserve"> Offered by the University </w:t>
      </w:r>
    </w:p>
    <w:p w:rsidR="00642268" w:rsidRPr="00C821E9" w:rsidRDefault="00642268" w:rsidP="00945FBB">
      <w:pPr>
        <w:ind w:left="360"/>
        <w:jc w:val="both"/>
        <w:rPr>
          <w:b/>
          <w:bCs/>
          <w:sz w:val="20"/>
        </w:rPr>
      </w:pPr>
    </w:p>
    <w:p w:rsidR="00642268" w:rsidRPr="00C821E9" w:rsidRDefault="00642268" w:rsidP="00945FBB">
      <w:pPr>
        <w:ind w:left="360"/>
        <w:jc w:val="both"/>
        <w:rPr>
          <w:bCs/>
          <w:sz w:val="20"/>
        </w:rPr>
      </w:pPr>
      <w:r w:rsidRPr="00C821E9">
        <w:rPr>
          <w:bCs/>
          <w:sz w:val="20"/>
        </w:rPr>
        <w:t>N/A</w:t>
      </w:r>
    </w:p>
    <w:p w:rsidR="00642268" w:rsidRPr="00BD41F0" w:rsidRDefault="00642268" w:rsidP="00945FBB">
      <w:pPr>
        <w:jc w:val="both"/>
        <w:rPr>
          <w:b/>
          <w:bCs/>
          <w:sz w:val="20"/>
          <w:szCs w:val="20"/>
        </w:rPr>
      </w:pPr>
    </w:p>
    <w:p w:rsidR="00642268" w:rsidRPr="00BD41F0" w:rsidRDefault="00642268" w:rsidP="002E5790">
      <w:pPr>
        <w:pStyle w:val="ListParagraph"/>
        <w:numPr>
          <w:ilvl w:val="0"/>
          <w:numId w:val="51"/>
        </w:numPr>
        <w:contextualSpacing/>
        <w:jc w:val="both"/>
        <w:rPr>
          <w:b/>
          <w:bCs/>
        </w:rPr>
      </w:pPr>
      <w:r w:rsidRPr="00BD41F0">
        <w:rPr>
          <w:b/>
          <w:bCs/>
        </w:rPr>
        <w:t>Budget Estimates</w:t>
      </w:r>
      <w:r w:rsidRPr="00BD41F0">
        <w:rPr>
          <w:b/>
          <w:bCs/>
        </w:rPr>
        <w:tab/>
      </w:r>
      <w:r w:rsidRPr="00BD41F0">
        <w:rPr>
          <w:b/>
          <w:bCs/>
        </w:rPr>
        <w:tab/>
      </w:r>
    </w:p>
    <w:p w:rsidR="00642268" w:rsidRPr="00C821E9" w:rsidRDefault="00642268" w:rsidP="00945FBB">
      <w:pPr>
        <w:pStyle w:val="ListParagraph"/>
        <w:rPr>
          <w:b/>
          <w:bCs/>
          <w:sz w:val="20"/>
        </w:rPr>
      </w:pP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Recurring Expenses</w:t>
      </w:r>
      <w:r w:rsidRPr="00BD41F0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ab/>
      </w:r>
      <w:r w:rsidR="009C50F1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 xml:space="preserve">: </w:t>
      </w:r>
      <w:r w:rsidR="00C821E9">
        <w:rPr>
          <w:bCs/>
          <w:sz w:val="20"/>
          <w:szCs w:val="20"/>
        </w:rPr>
        <w:t xml:space="preserve">Tk. </w:t>
      </w:r>
      <w:r w:rsidRPr="00BD41F0">
        <w:rPr>
          <w:bCs/>
          <w:sz w:val="20"/>
          <w:szCs w:val="20"/>
        </w:rPr>
        <w:t>18,26,10,000.00</w:t>
      </w:r>
    </w:p>
    <w:p w:rsidR="00642268" w:rsidRPr="00BD41F0" w:rsidRDefault="00642268" w:rsidP="00945FBB">
      <w:pPr>
        <w:ind w:left="360"/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>Development Expenses</w:t>
      </w:r>
      <w:r w:rsidRPr="00BD41F0">
        <w:rPr>
          <w:bCs/>
          <w:sz w:val="20"/>
          <w:szCs w:val="20"/>
        </w:rPr>
        <w:tab/>
      </w:r>
      <w:r w:rsidR="009C50F1">
        <w:rPr>
          <w:bCs/>
          <w:sz w:val="20"/>
          <w:szCs w:val="20"/>
        </w:rPr>
        <w:tab/>
      </w:r>
      <w:r w:rsidRPr="00BD41F0">
        <w:rPr>
          <w:bCs/>
          <w:sz w:val="20"/>
          <w:szCs w:val="20"/>
        </w:rPr>
        <w:t xml:space="preserve">: </w:t>
      </w:r>
      <w:r w:rsidR="00C821E9">
        <w:rPr>
          <w:bCs/>
          <w:sz w:val="20"/>
          <w:szCs w:val="20"/>
        </w:rPr>
        <w:t xml:space="preserve">Tk. </w:t>
      </w:r>
      <w:r w:rsidRPr="00BD41F0">
        <w:rPr>
          <w:bCs/>
          <w:sz w:val="20"/>
          <w:szCs w:val="20"/>
        </w:rPr>
        <w:t>5,00,00,000.00</w:t>
      </w:r>
    </w:p>
    <w:p w:rsidR="00642268" w:rsidRPr="00BD41F0" w:rsidRDefault="00642268" w:rsidP="00945FBB">
      <w:pPr>
        <w:rPr>
          <w:bCs/>
          <w:sz w:val="20"/>
          <w:szCs w:val="20"/>
        </w:rPr>
      </w:pPr>
    </w:p>
    <w:sectPr w:rsidR="00642268" w:rsidRPr="00BD41F0" w:rsidSect="00306AD4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48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114" w:rsidRDefault="007E5114" w:rsidP="00D037C0">
      <w:r>
        <w:separator/>
      </w:r>
    </w:p>
  </w:endnote>
  <w:endnote w:type="continuationSeparator" w:id="1">
    <w:p w:rsidR="007E5114" w:rsidRDefault="007E5114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102D6A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114" w:rsidRDefault="007E5114" w:rsidP="00D037C0">
      <w:r>
        <w:separator/>
      </w:r>
    </w:p>
  </w:footnote>
  <w:footnote w:type="continuationSeparator" w:id="1">
    <w:p w:rsidR="007E5114" w:rsidRDefault="007E5114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644128" w:rsidRPr="00822606" w:rsidRDefault="00102D6A" w:rsidP="00822606">
        <w:pPr>
          <w:tabs>
            <w:tab w:val="right" w:pos="7560"/>
          </w:tabs>
          <w:rPr>
            <w:sz w:val="32"/>
            <w:szCs w:val="50"/>
          </w:rPr>
        </w:pPr>
        <w:r w:rsidRPr="00AF7B9C">
          <w:rPr>
            <w:sz w:val="20"/>
            <w:szCs w:val="20"/>
          </w:rPr>
          <w:fldChar w:fldCharType="begin"/>
        </w:r>
        <w:r w:rsidR="00824902" w:rsidRPr="00AF7B9C">
          <w:rPr>
            <w:sz w:val="20"/>
            <w:szCs w:val="20"/>
          </w:rPr>
          <w:instrText xml:space="preserve"> PAGE   \* MERGEFORMAT </w:instrText>
        </w:r>
        <w:r w:rsidRPr="00AF7B9C">
          <w:rPr>
            <w:sz w:val="20"/>
            <w:szCs w:val="20"/>
          </w:rPr>
          <w:fldChar w:fldCharType="separate"/>
        </w:r>
        <w:r w:rsidR="009C50F1">
          <w:rPr>
            <w:noProof/>
            <w:sz w:val="20"/>
            <w:szCs w:val="20"/>
          </w:rPr>
          <w:t>486</w:t>
        </w:r>
        <w:r w:rsidRPr="00AF7B9C">
          <w:rPr>
            <w:sz w:val="20"/>
            <w:szCs w:val="20"/>
          </w:rPr>
          <w:fldChar w:fldCharType="end"/>
        </w:r>
        <w:r w:rsidR="00FF65CB" w:rsidRPr="00AF7B9C">
          <w:rPr>
            <w:sz w:val="20"/>
            <w:szCs w:val="20"/>
          </w:rPr>
          <w:tab/>
        </w:r>
        <w:r w:rsidR="00822606" w:rsidRPr="00822606">
          <w:rPr>
            <w:bCs/>
            <w:sz w:val="20"/>
            <w:szCs w:val="20"/>
          </w:rPr>
          <w:t>Prime University</w:t>
        </w:r>
      </w:p>
      <w:p w:rsidR="00824902" w:rsidRPr="00CC0921" w:rsidRDefault="00102D6A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102D6A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102D6A" w:rsidRPr="00231FC4">
          <w:rPr>
            <w:sz w:val="20"/>
            <w:szCs w:val="20"/>
          </w:rPr>
          <w:fldChar w:fldCharType="separate"/>
        </w:r>
        <w:r w:rsidR="00306AD4">
          <w:rPr>
            <w:noProof/>
            <w:sz w:val="20"/>
            <w:szCs w:val="20"/>
          </w:rPr>
          <w:t>485</w:t>
        </w:r>
        <w:r w:rsidR="00102D6A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177A"/>
    <w:rsid w:val="00052BD9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6ED6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2D6A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54A7"/>
    <w:rsid w:val="00126B28"/>
    <w:rsid w:val="00131D80"/>
    <w:rsid w:val="00132DAE"/>
    <w:rsid w:val="00134F3D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6AD4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657E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1F04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54E3"/>
    <w:rsid w:val="004F75DD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114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0DE5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69C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C50F1"/>
    <w:rsid w:val="009D65CD"/>
    <w:rsid w:val="009E05E0"/>
    <w:rsid w:val="009E1D4A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466A"/>
    <w:rsid w:val="00A55FAD"/>
    <w:rsid w:val="00A56A53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7</cp:revision>
  <cp:lastPrinted>2016-09-03T07:09:00Z</cp:lastPrinted>
  <dcterms:created xsi:type="dcterms:W3CDTF">2016-10-16T05:32:00Z</dcterms:created>
  <dcterms:modified xsi:type="dcterms:W3CDTF">2016-11-09T08:23:00Z</dcterms:modified>
</cp:coreProperties>
</file>